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811《马克思主义基本原理》考试内容范围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考试总体要求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afterAutospacing="0"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28"/>
          <w:szCs w:val="28"/>
          <w:lang w:val="en-US" w:eastAsia="zh-CN" w:bidi="ar"/>
        </w:rPr>
        <w:t>《马克思主义基本原理》课程要求考生比较系统地理解马克思主义的基本概念和基本理论，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掌握马克思主义哲学科学的世界观和方法论，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28"/>
          <w:szCs w:val="28"/>
          <w:lang w:val="en-US" w:eastAsia="zh-CN" w:bidi="ar"/>
        </w:rPr>
        <w:t>掌握马克思主义的基本思想和方法，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把握人类社会发展的一般规律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leftChars="0" w:right="0" w:firstLine="42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考试内容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28"/>
          <w:szCs w:val="28"/>
          <w:lang w:val="en-US" w:eastAsia="zh-CN" w:bidi="ar"/>
        </w:rPr>
        <w:t>主要考查考生对马克思主义的创立与发展、马克思主义的实践观、哲学的基本问题、唯物辩证法、认识论、唯物史观、商品 、货币 、商品经济和价值规律、科学社会主义等内容的理解和认识。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考查考生运用马克思主义的立场、观点、方法分析和解决问题的能力。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、题型及试题比重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1 、名词解释，占  20% 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2 、辨析题，占  20% 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3 、简答题，占  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lang w:val="en-US" w:eastAsia="zh-CN"/>
        </w:rPr>
        <w:t>33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% 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4 、论述题，占  2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% 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、考试形式及时间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1 、考试形式：笔试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2 、考试时间： 3 小时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210" w:leftChars="0" w:right="0" w:firstLine="42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</w:rPr>
        <w:t>主要参考教材</w:t>
      </w:r>
    </w:p>
    <w:p>
      <w:pPr>
        <w:numPr>
          <w:ilvl w:val="0"/>
          <w:numId w:val="0"/>
        </w:numPr>
        <w:bidi w:val="0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28"/>
          <w:szCs w:val="28"/>
          <w:lang w:val="en-US" w:eastAsia="zh-CN" w:bidi="ar"/>
        </w:rPr>
        <w:t xml:space="preserve">   1、《马克思主义基本原理概论》（第二版），张雷声主编，中国人民大学出版社，2018版。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kern w:val="0"/>
          <w:sz w:val="28"/>
          <w:szCs w:val="28"/>
          <w:lang w:val="en-US" w:eastAsia="zh-CN" w:bidi="ar"/>
        </w:rPr>
        <w:t>2、《马克思主义哲学原理（合订本）》肖前主编，黄楠森，陈晏清副主编,中国人民大学出版社，2018年版。</w:t>
      </w:r>
    </w:p>
    <w:p>
      <w:pPr>
        <w:tabs>
          <w:tab w:val="left" w:pos="6147"/>
        </w:tabs>
        <w:bidi w:val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8AF11"/>
    <w:multiLevelType w:val="singleLevel"/>
    <w:tmpl w:val="2B68A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AC20B6"/>
    <w:multiLevelType w:val="singleLevel"/>
    <w:tmpl w:val="6FAC20B6"/>
    <w:lvl w:ilvl="0" w:tentative="0">
      <w:start w:val="5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lhZTk3ZDk3MzZjMDNjOTQ1ZjFmZDA5NzdjNTEifQ=="/>
  </w:docVars>
  <w:rsids>
    <w:rsidRoot w:val="00000000"/>
    <w:rsid w:val="058478B4"/>
    <w:rsid w:val="084A7C70"/>
    <w:rsid w:val="0BAD350E"/>
    <w:rsid w:val="0BEC7369"/>
    <w:rsid w:val="0E5D6CA1"/>
    <w:rsid w:val="12AE52EF"/>
    <w:rsid w:val="14BD158A"/>
    <w:rsid w:val="19642DC0"/>
    <w:rsid w:val="1D331ADE"/>
    <w:rsid w:val="1E81763D"/>
    <w:rsid w:val="1FE33273"/>
    <w:rsid w:val="249F23C7"/>
    <w:rsid w:val="24AF5287"/>
    <w:rsid w:val="28EE5244"/>
    <w:rsid w:val="2BF44933"/>
    <w:rsid w:val="31B241F1"/>
    <w:rsid w:val="32152BB1"/>
    <w:rsid w:val="34070339"/>
    <w:rsid w:val="360A6E20"/>
    <w:rsid w:val="374A4699"/>
    <w:rsid w:val="37A31357"/>
    <w:rsid w:val="3D717643"/>
    <w:rsid w:val="407361E3"/>
    <w:rsid w:val="420D045F"/>
    <w:rsid w:val="426F1A32"/>
    <w:rsid w:val="47830E80"/>
    <w:rsid w:val="4C4C2119"/>
    <w:rsid w:val="4C7A2068"/>
    <w:rsid w:val="4DCF2E00"/>
    <w:rsid w:val="51CB0D18"/>
    <w:rsid w:val="52EE6BE4"/>
    <w:rsid w:val="5572249B"/>
    <w:rsid w:val="5D16251A"/>
    <w:rsid w:val="5E6064BF"/>
    <w:rsid w:val="63D2374A"/>
    <w:rsid w:val="63D77671"/>
    <w:rsid w:val="6A4E1986"/>
    <w:rsid w:val="72A658F1"/>
    <w:rsid w:val="73A62DF9"/>
    <w:rsid w:val="743A5B43"/>
    <w:rsid w:val="75FB71EF"/>
    <w:rsid w:val="7CAB6FE7"/>
    <w:rsid w:val="7E4927E3"/>
    <w:rsid w:val="7E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1514</Words>
  <Characters>1565</Characters>
  <Lines>0</Lines>
  <Paragraphs>0</Paragraphs>
  <TotalTime>3</TotalTime>
  <ScaleCrop>false</ScaleCrop>
  <LinksUpToDate>false</LinksUpToDate>
  <CharactersWithSpaces>1626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2022-07-13T01:16:00Z</dcterms:created>
  <dc:creator>PC</dc:creator>
  <cp:lastModifiedBy>弓长</cp:lastModifiedBy>
  <cp:lastPrinted>2022-07-13T01:21:00Z</cp:lastPrinted>
  <dcterms:modified xsi:type="dcterms:W3CDTF">2022-09-02T03:49:08Z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8F56305D56884631A708B101ABDEF7C1</vt:lpwstr>
  </property>
</Properties>
</file>