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DA89" w14:textId="2DBB1E17" w:rsidR="0052202C" w:rsidRDefault="00000000">
      <w:pPr>
        <w:spacing w:line="700" w:lineRule="exact"/>
        <w:jc w:val="center"/>
        <w:rPr>
          <w:rFonts w:ascii="小标宋" w:eastAsia="小标宋"/>
          <w:color w:val="000000" w:themeColor="text1"/>
          <w:sz w:val="44"/>
          <w:szCs w:val="44"/>
        </w:rPr>
      </w:pPr>
      <w:r>
        <w:rPr>
          <w:rFonts w:ascii="小标宋" w:eastAsia="小标宋" w:hint="eastAsia"/>
          <w:color w:val="000000" w:themeColor="text1"/>
          <w:sz w:val="44"/>
          <w:szCs w:val="44"/>
        </w:rPr>
        <w:t>811</w:t>
      </w:r>
      <w:r w:rsidR="0094098D">
        <w:rPr>
          <w:rFonts w:ascii="小标宋" w:eastAsia="小标宋" w:hint="eastAsia"/>
          <w:color w:val="000000" w:themeColor="text1"/>
          <w:sz w:val="44"/>
          <w:szCs w:val="44"/>
        </w:rPr>
        <w:t>-</w:t>
      </w:r>
      <w:r>
        <w:rPr>
          <w:rFonts w:ascii="小标宋" w:eastAsia="小标宋" w:hint="eastAsia"/>
          <w:color w:val="000000" w:themeColor="text1"/>
          <w:sz w:val="44"/>
          <w:szCs w:val="44"/>
        </w:rPr>
        <w:t>马克思主义基本原理考试大纲</w:t>
      </w:r>
    </w:p>
    <w:p w14:paraId="35762D98" w14:textId="77777777" w:rsidR="000C77AA" w:rsidRDefault="000C77AA">
      <w:pPr>
        <w:spacing w:line="560" w:lineRule="exact"/>
        <w:ind w:firstLine="641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44097ABC" w14:textId="40631DAC" w:rsidR="0052202C" w:rsidRDefault="00000000">
      <w:pPr>
        <w:spacing w:line="560" w:lineRule="exact"/>
        <w:ind w:firstLine="641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一、考试总体要求</w:t>
      </w:r>
    </w:p>
    <w:p w14:paraId="3AB64448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《马克思主义基本原理》课程要求考生比较系统地理解马克思主义的基本概念和基本理论，掌握马克思主义哲学科学的世界观和方法论，掌握马克思主义的基本思想和方法，把握人类社会发展的一般规律。</w:t>
      </w:r>
    </w:p>
    <w:p w14:paraId="7D664AA8" w14:textId="77777777" w:rsidR="0052202C" w:rsidRDefault="00000000">
      <w:pPr>
        <w:spacing w:line="560" w:lineRule="exact"/>
        <w:ind w:firstLine="641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二、考试形式及时间</w:t>
      </w:r>
    </w:p>
    <w:p w14:paraId="584AFA54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1、考试形式：笔试</w:t>
      </w:r>
    </w:p>
    <w:p w14:paraId="4F72468D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2、考试时间：3小时</w:t>
      </w:r>
    </w:p>
    <w:p w14:paraId="6E09677C" w14:textId="77777777" w:rsidR="0052202C" w:rsidRDefault="00000000">
      <w:pPr>
        <w:spacing w:line="560" w:lineRule="exact"/>
        <w:ind w:firstLine="641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三、考试内容</w:t>
      </w:r>
    </w:p>
    <w:p w14:paraId="79D3FF32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主要考查考生对马克思主义的创立与发展、马克思主义的实践观、哲学的基本问题、唯物辩证法、认识论、唯物史观、商品 、货币 、商品经济和价值规律、科学社会主义等内容的理解和认识。考查考生运用马克思主义的立场、观点、方法分析和解决问题的能力。</w:t>
      </w:r>
    </w:p>
    <w:p w14:paraId="54F22ACE" w14:textId="77777777" w:rsidR="0052202C" w:rsidRDefault="00000000">
      <w:pPr>
        <w:spacing w:line="560" w:lineRule="exact"/>
        <w:ind w:firstLine="641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四、试题结构</w:t>
      </w:r>
    </w:p>
    <w:p w14:paraId="69611499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1、名词解释，占 20%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14:paraId="4C6023C6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2、辨析题，占 20%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14:paraId="1F4935E1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3、简答题，占33%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14:paraId="56A4AF23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4、论述题，占27%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14:paraId="06DFA69D" w14:textId="77777777" w:rsidR="0052202C" w:rsidRDefault="00000000">
      <w:pPr>
        <w:spacing w:line="560" w:lineRule="exact"/>
        <w:ind w:firstLine="641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五、主要参考教材</w:t>
      </w:r>
    </w:p>
    <w:p w14:paraId="4D0780CB" w14:textId="621465D5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 xml:space="preserve">1.《马克思主义基本原理概论》（第二版），张雷声主编，中国人民大学出版社，2018版。 </w:t>
      </w:r>
    </w:p>
    <w:p w14:paraId="33E4C895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《马克思主义哲学原理（合订本）》肖前主编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，黄楠森，陈晏清副主编,中国人民大学出版社，2018年版。</w:t>
      </w:r>
    </w:p>
    <w:p w14:paraId="6AEFD7FD" w14:textId="77777777" w:rsidR="0052202C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3.《马克思主义政治经济学原理》张雷声主编，中国人民大学出版社，2020版。 </w:t>
      </w:r>
    </w:p>
    <w:p w14:paraId="0E3DF947" w14:textId="77777777" w:rsidR="0052202C" w:rsidRDefault="0052202C">
      <w:pPr>
        <w:ind w:firstLineChars="100" w:firstLine="280"/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</w:pPr>
    </w:p>
    <w:p w14:paraId="7A90CFB6" w14:textId="77777777" w:rsidR="0052202C" w:rsidRDefault="0052202C">
      <w:pP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</w:pPr>
    </w:p>
    <w:p w14:paraId="207D7ECB" w14:textId="77777777" w:rsidR="0052202C" w:rsidRDefault="0052202C">
      <w:pPr>
        <w:pStyle w:val="a5"/>
        <w:widowControl/>
        <w:spacing w:beforeLines="50" w:before="156" w:beforeAutospacing="0" w:afterLines="50" w:after="156" w:afterAutospacing="0" w:line="600" w:lineRule="exact"/>
        <w:ind w:firstLine="420"/>
        <w:jc w:val="both"/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</w:rPr>
      </w:pPr>
    </w:p>
    <w:p w14:paraId="0975E706" w14:textId="77777777" w:rsidR="0052202C" w:rsidRDefault="00000000">
      <w:pPr>
        <w:tabs>
          <w:tab w:val="left" w:pos="6147"/>
        </w:tabs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</w:p>
    <w:sectPr w:rsidR="0052202C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7009" w14:textId="77777777" w:rsidR="00203F32" w:rsidRDefault="00203F32">
      <w:r>
        <w:separator/>
      </w:r>
    </w:p>
  </w:endnote>
  <w:endnote w:type="continuationSeparator" w:id="0">
    <w:p w14:paraId="6F14A983" w14:textId="77777777" w:rsidR="00203F32" w:rsidRDefault="0020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8A6E" w14:textId="77777777" w:rsidR="0052202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0B41A1" wp14:editId="45E184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5C3A5" w14:textId="77777777" w:rsidR="0052202C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B41A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7A5C3A5" w14:textId="77777777" w:rsidR="0052202C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9B16" w14:textId="77777777" w:rsidR="00203F32" w:rsidRDefault="00203F32">
      <w:r>
        <w:separator/>
      </w:r>
    </w:p>
  </w:footnote>
  <w:footnote w:type="continuationSeparator" w:id="0">
    <w:p w14:paraId="1174DCDC" w14:textId="77777777" w:rsidR="00203F32" w:rsidRDefault="0020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C25D" w14:textId="77777777" w:rsidR="0052202C" w:rsidRDefault="005220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E5MzlhZTk3ZDk3MzZjMDNjOTQ1ZjFmZDA5NzdjNTEifQ=="/>
  </w:docVars>
  <w:rsids>
    <w:rsidRoot w:val="0052202C"/>
    <w:rsid w:val="000C77AA"/>
    <w:rsid w:val="00203F32"/>
    <w:rsid w:val="00365C8F"/>
    <w:rsid w:val="003B72A7"/>
    <w:rsid w:val="004769AD"/>
    <w:rsid w:val="0052202C"/>
    <w:rsid w:val="005647DE"/>
    <w:rsid w:val="0094098D"/>
    <w:rsid w:val="00D754A4"/>
    <w:rsid w:val="058478B4"/>
    <w:rsid w:val="084A7C70"/>
    <w:rsid w:val="0BAD350E"/>
    <w:rsid w:val="0BEC7369"/>
    <w:rsid w:val="0E5D6CA1"/>
    <w:rsid w:val="12AE52EF"/>
    <w:rsid w:val="14BD158A"/>
    <w:rsid w:val="19642DC0"/>
    <w:rsid w:val="1D331ADE"/>
    <w:rsid w:val="1DE5448E"/>
    <w:rsid w:val="1E81763D"/>
    <w:rsid w:val="1FE33273"/>
    <w:rsid w:val="1FFB233A"/>
    <w:rsid w:val="223B58B5"/>
    <w:rsid w:val="249F23C7"/>
    <w:rsid w:val="24AF5287"/>
    <w:rsid w:val="27870DBA"/>
    <w:rsid w:val="28EE5244"/>
    <w:rsid w:val="2BF44933"/>
    <w:rsid w:val="31B241F1"/>
    <w:rsid w:val="32152BB1"/>
    <w:rsid w:val="34070339"/>
    <w:rsid w:val="360A6E20"/>
    <w:rsid w:val="374A4699"/>
    <w:rsid w:val="37A31357"/>
    <w:rsid w:val="3D717643"/>
    <w:rsid w:val="407361E3"/>
    <w:rsid w:val="420D045F"/>
    <w:rsid w:val="426F1A32"/>
    <w:rsid w:val="47830E80"/>
    <w:rsid w:val="48C11B57"/>
    <w:rsid w:val="4C4C2119"/>
    <w:rsid w:val="4C7A2068"/>
    <w:rsid w:val="4DCF2E00"/>
    <w:rsid w:val="51CB0D18"/>
    <w:rsid w:val="52EE6BE4"/>
    <w:rsid w:val="5572249B"/>
    <w:rsid w:val="5819049E"/>
    <w:rsid w:val="5B515976"/>
    <w:rsid w:val="5D16251A"/>
    <w:rsid w:val="5E6064BF"/>
    <w:rsid w:val="60811EB8"/>
    <w:rsid w:val="61914EB5"/>
    <w:rsid w:val="63D2374A"/>
    <w:rsid w:val="63D77671"/>
    <w:rsid w:val="657D111A"/>
    <w:rsid w:val="68EE0F75"/>
    <w:rsid w:val="6A4E1986"/>
    <w:rsid w:val="6E6A47A0"/>
    <w:rsid w:val="72A658F1"/>
    <w:rsid w:val="73A62DF9"/>
    <w:rsid w:val="743A5B43"/>
    <w:rsid w:val="75A07DA5"/>
    <w:rsid w:val="75FB71EF"/>
    <w:rsid w:val="7CAB6FE7"/>
    <w:rsid w:val="7E4927E3"/>
    <w:rsid w:val="7EE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7F809"/>
  <w15:docId w15:val="{049B56B9-664B-48AA-9C68-A2D31DF1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延成 张</cp:lastModifiedBy>
  <cp:revision>4</cp:revision>
  <cp:lastPrinted>2022-07-13T01:21:00Z</cp:lastPrinted>
  <dcterms:created xsi:type="dcterms:W3CDTF">2022-07-13T01:16:00Z</dcterms:created>
  <dcterms:modified xsi:type="dcterms:W3CDTF">2026-07-08T06:52:00Z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C5402512D8F941C2B7D8BBFB7D2B585E_13</vt:lpwstr>
  </property>
  <property fmtid="{D5CDD505-2E9C-101B-9397-08002B2CF9AE}" pid="4" name="KSOTemplateDocerSaveRecord">
    <vt:lpwstr>eyJoZGlkIjoiZDhmMjE3YjlhZDJmOTYxNzI5ZmVjOTQwM2VhYjI0OGUiLCJ1c2VySWQiOiI3OTA3MjY0NDMifQ==</vt:lpwstr>
  </property>
</Properties>
</file>