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4A7A" w14:textId="4E164E5C" w:rsidR="00771490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825-动力地质学原理</w:t>
      </w:r>
      <w:r w:rsidR="00FB27E0">
        <w:rPr>
          <w:rFonts w:ascii="小标宋" w:eastAsia="小标宋" w:hint="eastAsia"/>
          <w:sz w:val="44"/>
          <w:szCs w:val="44"/>
        </w:rPr>
        <w:t>考试大纲</w:t>
      </w:r>
    </w:p>
    <w:p w14:paraId="5DCCE5C7" w14:textId="77777777" w:rsidR="00771490" w:rsidRDefault="00771490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6ED7278E" w14:textId="77777777" w:rsidR="00771490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00D72BED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《动力地质学原理》作为地质学的重要基础课程</w:t>
      </w:r>
      <w:r>
        <w:rPr>
          <w:rFonts w:ascii="仿宋_GB2312" w:eastAsia="仿宋_GB2312" w:hint="eastAsia"/>
          <w:sz w:val="32"/>
          <w:szCs w:val="32"/>
        </w:rPr>
        <w:t>之一</w:t>
      </w:r>
      <w:r>
        <w:rPr>
          <w:rFonts w:ascii="仿宋_GB2312" w:eastAsia="仿宋_GB2312"/>
          <w:sz w:val="32"/>
          <w:szCs w:val="32"/>
        </w:rPr>
        <w:t>，基本要求</w:t>
      </w:r>
      <w:r>
        <w:rPr>
          <w:rFonts w:ascii="仿宋_GB2312" w:eastAsia="仿宋_GB2312" w:hint="eastAsia"/>
          <w:sz w:val="32"/>
          <w:szCs w:val="32"/>
        </w:rPr>
        <w:t>有学生</w:t>
      </w:r>
      <w:r>
        <w:rPr>
          <w:rFonts w:ascii="仿宋_GB2312" w:eastAsia="仿宋_GB2312"/>
          <w:sz w:val="32"/>
          <w:szCs w:val="32"/>
        </w:rPr>
        <w:t>需要掌握地球内部和外部动力作用的基本概念、原理及其在地质过程中的表现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具备分析和解释地质现象的能力，能够运用所学知识理解地球的演化历史和地质构造的形成机制</w:t>
      </w:r>
      <w:r>
        <w:rPr>
          <w:rFonts w:ascii="仿宋_GB2312" w:eastAsia="仿宋_GB2312" w:hint="eastAsia"/>
          <w:sz w:val="32"/>
          <w:szCs w:val="32"/>
        </w:rPr>
        <w:t>；还</w:t>
      </w:r>
      <w:r>
        <w:rPr>
          <w:rFonts w:ascii="仿宋_GB2312" w:eastAsia="仿宋_GB2312"/>
          <w:sz w:val="32"/>
          <w:szCs w:val="32"/>
        </w:rPr>
        <w:t>需具备较强的逻辑思维和综合分析能力，能够将理论知识灵活运用于实际地质</w:t>
      </w:r>
      <w:r>
        <w:rPr>
          <w:rFonts w:ascii="仿宋_GB2312" w:eastAsia="仿宋_GB2312" w:hint="eastAsia"/>
          <w:sz w:val="32"/>
          <w:szCs w:val="32"/>
        </w:rPr>
        <w:t>应用场景</w:t>
      </w:r>
      <w:r>
        <w:rPr>
          <w:rFonts w:ascii="仿宋_GB2312" w:eastAsia="仿宋_GB2312"/>
          <w:sz w:val="32"/>
          <w:szCs w:val="32"/>
        </w:rPr>
        <w:t>中，从而有效解决复杂的地质学</w:t>
      </w:r>
      <w:r>
        <w:rPr>
          <w:rFonts w:ascii="仿宋_GB2312" w:eastAsia="仿宋_GB2312" w:hint="eastAsia"/>
          <w:sz w:val="32"/>
          <w:szCs w:val="32"/>
        </w:rPr>
        <w:t>问题。</w:t>
      </w:r>
    </w:p>
    <w:p w14:paraId="7FD1923D" w14:textId="77777777" w:rsidR="00771490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DA189C0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考试形式为闭卷笔试，考试时间为3小时，总分为150分。</w:t>
      </w:r>
    </w:p>
    <w:p w14:paraId="78336F8F" w14:textId="77777777" w:rsidR="00771490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6DBA1711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(1)、地球的特征</w:t>
      </w:r>
    </w:p>
    <w:p w14:paraId="1713E9B4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①包括地球的空间位置、物理性质及圈层结构、表面形态等；</w:t>
      </w:r>
    </w:p>
    <w:p w14:paraId="71F9620C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②地壳的物质组成（化学组成；地壳的矿物组成及矿物的基本特征和类型；岩石的结构构造和基本类型，等）；</w:t>
      </w:r>
    </w:p>
    <w:p w14:paraId="07336764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③地质时代（相对地质时代，同位素地质时代）；</w:t>
      </w:r>
    </w:p>
    <w:p w14:paraId="5A1212B6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 地质作用概述（两种分类及其基本概念）。</w:t>
      </w:r>
    </w:p>
    <w:p w14:paraId="0264B07B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(2)、内动力地质作用</w:t>
      </w:r>
    </w:p>
    <w:p w14:paraId="6BD3026C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①构造运动：构造运动的基本标志；主要的地质构造类型及其形态组合特征；构造运动的时间性、方向性差异：地震的概念及基本特征。</w:t>
      </w:r>
    </w:p>
    <w:p w14:paraId="1910DBBB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②岩浆作用：岩浆的起源和演化；岩浆作用的概念及基本类型；岩浆侵入作用及其主要特征；火山作用及主要特征；岩浆活动的基本规律。</w:t>
      </w:r>
    </w:p>
    <w:p w14:paraId="36CA4E1B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③变质作用：变质作用的概念和基本原理；变质作用的基本类型。</w:t>
      </w:r>
    </w:p>
    <w:p w14:paraId="0A232BFE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(3)、外动力地质作用</w:t>
      </w:r>
    </w:p>
    <w:p w14:paraId="025B5C02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①风化作用：风化作用的概念、基本类型、影响因素；风化壳。</w:t>
      </w:r>
    </w:p>
    <w:p w14:paraId="05E57D11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地面流水地质作用：地面暂时流水地质作用；河流的基本特征（水动力特征）；河流侵蚀作用（下蚀的基本原理和造成的地质现象；侧蚀的基本原理及其地质现象；溯源侵蚀的原理及其地质现象）；河流搬运作用（原理及搬运过程中的颗粒演变）；河流沉积作用（主要场所及其沉积类型）；河流地质作用与构造运动的关系。</w:t>
      </w:r>
    </w:p>
    <w:p w14:paraId="4FFB9B77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③地下水地质作用：地下水的基本特征；地下水的剥蚀作用（溶蚀及机械剥蚀）、其搬运和沉积作用；岩溶相关概念及其形成和发育条件、主要的岩溶地貌类型。</w:t>
      </w:r>
    </w:p>
    <w:p w14:paraId="02880E19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④冰川地质作用：冰川基本特征；冰川的剥蚀作用及其地质现象；冰川搬运的原理及特征；冰川沉积原理、沉积场所及冰碛物特征。</w:t>
      </w:r>
    </w:p>
    <w:p w14:paraId="38919286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⑤海洋地质作用：海水的动力特点；浅海地质作用；半深海及深海地质作用。</w:t>
      </w:r>
    </w:p>
    <w:p w14:paraId="43AEF66C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⑥湖泊和沼泽地质作用：湖水动力特点；湖泊地质作用的类型；湖泊和沼泽的生物沉积作用。</w:t>
      </w:r>
    </w:p>
    <w:p w14:paraId="2A30729D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⑦风的地质作用：风的动力特点；其剥蚀的主要方式和产物；搬运的原理和搬运过程中颗粒的变化；风沉积作用的原理和主要类型。</w:t>
      </w:r>
    </w:p>
    <w:p w14:paraId="1FA9C1A9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⑧负荷地质作用：其原理和基本类型；崩落（塌）作用的因素和崩积物；潜移作用；滑动作用；流动作用（泥石流）。</w:t>
      </w:r>
    </w:p>
    <w:p w14:paraId="4E7734F4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(4)、地球圈层的形成和岩石圈的运动：</w:t>
      </w:r>
    </w:p>
    <w:p w14:paraId="4E375632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①地球圈层的形成和演化：地壳及其圈层的形成；大气圈及水圈的形成和演化；生物圈的形成和演化。</w:t>
      </w:r>
    </w:p>
    <w:p w14:paraId="1059B093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②岩石圈的运动：板块概念、运动特征及运动机制；海地扩张的方式和证据；大陆板块的主要运动方式；全球大陆的演化。</w:t>
      </w:r>
    </w:p>
    <w:p w14:paraId="1664591F" w14:textId="77777777" w:rsidR="00771490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1686DDF1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名词解释/名词辨析、填空题/判断题/选择题、简答题、论述题、识图题等。</w:t>
      </w:r>
    </w:p>
    <w:p w14:paraId="738C9C43" w14:textId="77777777" w:rsidR="00771490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0B6222D0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1.李叔达主编，《动力地质学原理》（第二版），地质出版社，1994；</w:t>
      </w:r>
    </w:p>
    <w:p w14:paraId="1A29900F" w14:textId="77777777" w:rsidR="00771490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int="eastAsia"/>
          <w:sz w:val="32"/>
          <w:szCs w:val="32"/>
        </w:rPr>
        <w:t>舒良树</w:t>
      </w:r>
      <w:proofErr w:type="gramEnd"/>
      <w:r>
        <w:rPr>
          <w:rFonts w:ascii="仿宋_GB2312" w:eastAsia="仿宋_GB2312" w:hint="eastAsia"/>
          <w:sz w:val="32"/>
          <w:szCs w:val="32"/>
        </w:rPr>
        <w:t>主编，《普通地质学》（第三版），地质出版社，2020</w:t>
      </w:r>
    </w:p>
    <w:sectPr w:rsidR="00771490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6D90D" w14:textId="77777777" w:rsidR="00DC3304" w:rsidRDefault="00DC3304">
      <w:pPr>
        <w:rPr>
          <w:rFonts w:hint="eastAsia"/>
        </w:rPr>
      </w:pPr>
      <w:r>
        <w:separator/>
      </w:r>
    </w:p>
  </w:endnote>
  <w:endnote w:type="continuationSeparator" w:id="0">
    <w:p w14:paraId="65780A78" w14:textId="77777777" w:rsidR="00DC3304" w:rsidRDefault="00DC33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  <w:docPartObj>
        <w:docPartGallery w:val="AutoText"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77777777" w:rsidR="00771490" w:rsidRDefault="00000000">
        <w:pPr>
          <w:pStyle w:val="a3"/>
          <w:jc w:val="center"/>
          <w:rPr>
            <w:rFonts w:ascii="宋体" w:eastAsia="宋体" w:hAnsi="宋体" w:hint="eastAsia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771490" w:rsidRDefault="00771490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0BED" w14:textId="77777777" w:rsidR="00DC3304" w:rsidRDefault="00DC3304">
      <w:pPr>
        <w:rPr>
          <w:rFonts w:hint="eastAsia"/>
        </w:rPr>
      </w:pPr>
      <w:r>
        <w:separator/>
      </w:r>
    </w:p>
  </w:footnote>
  <w:footnote w:type="continuationSeparator" w:id="0">
    <w:p w14:paraId="2AF89EB1" w14:textId="77777777" w:rsidR="00DC3304" w:rsidRDefault="00DC330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00005D82"/>
    <w:rsid w:val="000E49DB"/>
    <w:rsid w:val="000F48A6"/>
    <w:rsid w:val="0015277B"/>
    <w:rsid w:val="00191D4D"/>
    <w:rsid w:val="00277B5C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695B1B"/>
    <w:rsid w:val="00771490"/>
    <w:rsid w:val="007D0C6D"/>
    <w:rsid w:val="00954533"/>
    <w:rsid w:val="009918D3"/>
    <w:rsid w:val="009B20E5"/>
    <w:rsid w:val="00AA5FA9"/>
    <w:rsid w:val="00B229F1"/>
    <w:rsid w:val="00BC01E9"/>
    <w:rsid w:val="00C43B4F"/>
    <w:rsid w:val="00C518ED"/>
    <w:rsid w:val="00CD79F3"/>
    <w:rsid w:val="00D176A5"/>
    <w:rsid w:val="00D327D7"/>
    <w:rsid w:val="00D36F30"/>
    <w:rsid w:val="00DA3107"/>
    <w:rsid w:val="00DC3304"/>
    <w:rsid w:val="00F04A00"/>
    <w:rsid w:val="00F83041"/>
    <w:rsid w:val="00FB27E0"/>
    <w:rsid w:val="2D0A0C1B"/>
    <w:rsid w:val="7729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CD377"/>
  <w15:docId w15:val="{A089ED3B-E278-4E8F-9237-C7CF1B14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延成 张</cp:lastModifiedBy>
  <cp:revision>3</cp:revision>
  <dcterms:created xsi:type="dcterms:W3CDTF">2025-06-19T08:05:00Z</dcterms:created>
  <dcterms:modified xsi:type="dcterms:W3CDTF">2026-07-08T06:51:00Z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22F038D1516A48FEB7A8B3DF7C94266E_13</vt:lpwstr>
  </property>
  <property fmtid="{D5CDD505-2E9C-101B-9397-08002B2CF9AE}" pid="4" name="KSOTemplateDocerSaveRecord">
    <vt:lpwstr>eyJoZGlkIjoiNTgyNTYyNGUyMDgzZTEzODk0ODA4NzY4NjBkNmUyOGMiLCJ1c2VySWQiOiIyNDY1Njg3MjIifQ==</vt:lpwstr>
  </property>
</Properties>
</file>