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4A7A">
      <w:pPr>
        <w:spacing w:line="7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  <w:lang w:val="en-US" w:eastAsia="zh-CN"/>
        </w:rPr>
        <w:t>824</w:t>
      </w:r>
      <w:r>
        <w:rPr>
          <w:rFonts w:hint="eastAsia" w:ascii="小标宋" w:eastAsia="小标宋"/>
          <w:sz w:val="44"/>
          <w:szCs w:val="44"/>
        </w:rPr>
        <w:t>-地理信息系统原理考试大纲</w:t>
      </w:r>
    </w:p>
    <w:p w14:paraId="5DCCE5C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ED7278E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00D72BED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《地理信息系统原理》旨在选拔具备扎实理论基础、空间思维能力和技术应用潜力的学生。核心目标包括：掌握GIS学科核心概念与理论体系、理解空间数据处理与分析的核心原理、具备解决复杂空间问题的逻辑能力、了解前沿技术与发展趋势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284CAE1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 绪论</w:t>
      </w:r>
    </w:p>
    <w:p w14:paraId="52E91F3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主要内容：GIS的起因与发展、GIS概念内涵及其演进、GIS特点、GIS与相关学科关系、GIS的组成和类型、GIS的功能与应用、GIS的发展。</w:t>
      </w:r>
    </w:p>
    <w:p w14:paraId="0B5E0FC4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 地理空间数学基础</w:t>
      </w:r>
    </w:p>
    <w:p w14:paraId="0C1B04B6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主要内容：地理参照系统、地图投影、常用地图投影、常用大地坐标系统。</w:t>
      </w:r>
    </w:p>
    <w:p w14:paraId="2427870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 空间数据数据</w:t>
      </w:r>
    </w:p>
    <w:p w14:paraId="633A018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主要内容：地理空间数据的来源及获取、地理空间数据的特征与类型、地理空间数据的量表、地理空间数据的质量、地理空间数据的标准</w:t>
      </w:r>
    </w:p>
    <w:p w14:paraId="49F6B2B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第四章 空间数据模型</w:t>
      </w:r>
    </w:p>
    <w:p w14:paraId="4EECDAE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主要内容：空间数据模型概述、矢量空间数据模型、栅格空间数据模型、表面模型、时空数据模型、基本空间关系</w:t>
      </w:r>
    </w:p>
    <w:p w14:paraId="141B3D68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第五章 空间数据结构</w:t>
      </w:r>
    </w:p>
    <w:p w14:paraId="3E8DE4A1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主要内容：矢量数据结构、栅格数据结构、矢量栅格一体化数据结构、镶嵌数据结构、三维数据结构</w:t>
      </w:r>
    </w:p>
    <w:p w14:paraId="4C87E89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第六章 空间数据处理</w:t>
      </w:r>
    </w:p>
    <w:p w14:paraId="2D784C96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主要内容：空间数据处理的基本算法，几何变换、空间数据转化、适量栅格数据转换、拓扑关系建立的方法，图形的裁剪与合并，图幅接边等内容。</w:t>
      </w:r>
    </w:p>
    <w:p w14:paraId="0284640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第七章 空间数据管理</w:t>
      </w:r>
    </w:p>
    <w:p w14:paraId="58A2B476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主要内容：空间数据管理、空间数据索引、空间数据库管理系统、空间数据查询、空间数据库引擎、新型空间数据库系统。</w:t>
      </w:r>
    </w:p>
    <w:p w14:paraId="4DEE2FF3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第八章 空间数据分析</w:t>
      </w:r>
    </w:p>
    <w:p w14:paraId="0764CF81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主要内容：矢量数据空间分析、栅格数据空间分析、三维空间分析的应用、空间数据统计分析等。</w:t>
      </w:r>
    </w:p>
    <w:p w14:paraId="52A37C1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第九章 空间数据的可视化</w:t>
      </w:r>
    </w:p>
    <w:p w14:paraId="0CC7B02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主要内容：地图制图、地理空间数据可视化、地形数据可视化。</w:t>
      </w:r>
    </w:p>
    <w:p w14:paraId="3A2E44B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第十章 地理空间信息服务</w:t>
      </w:r>
    </w:p>
    <w:p w14:paraId="1059B093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主要内容：掌握和熟悉地理信息服务技术基础、服务概念及类型、服务模式等基本内容。掌握和熟悉GIS在交通运输、资源环境、国土空间规划等方面的应用。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53B3949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试题主要包括：名词解释、填空题、简答题、论述题和实验题等类型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738C9C43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393DFD4B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1、地理信息系统教程（第二版）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汤国安主编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高等教育出版社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466C838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2、地理信息系统原理（第二版）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华一新等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科学出版社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D4DD318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3、地理信息系统基础（第三版）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龚健雅等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科学出版社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29900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0B8648BD"/>
    <w:rsid w:val="115B43D5"/>
    <w:rsid w:val="3F032188"/>
    <w:rsid w:val="44ED337D"/>
    <w:rsid w:val="5AD8641E"/>
    <w:rsid w:val="7E5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911</Characters>
  <Lines>1</Lines>
  <Paragraphs>1</Paragraphs>
  <TotalTime>57</TotalTime>
  <ScaleCrop>false</ScaleCrop>
  <LinksUpToDate>false</LinksUpToDate>
  <CharactersWithSpaces>929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RESCUE BOTS</cp:lastModifiedBy>
  <dcterms:modified xsi:type="dcterms:W3CDTF">2025-06-17T07:20:54Z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7DF1051D7BFA4E588D7FB2CC56DDB8AA_13</vt:lpwstr>
  </property>
  <property fmtid="{D5CDD505-2E9C-101B-9397-08002B2CF9AE}" pid="4" name="KSOTemplateDocerSaveRecord">
    <vt:lpwstr>eyJoZGlkIjoiMzdmNGZlYzhlZGZmODIzNDhiN2NkNmE5ZjMzMWRhZDAiLCJ1c2VySWQiOiI3MTcyNjY3MjcifQ==</vt:lpwstr>
  </property>
</Properties>
</file>